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841703280"/>
        <w:docPartObj>
          <w:docPartGallery w:val="Cover Pages"/>
          <w:docPartUnique/>
        </w:docPartObj>
      </w:sdtPr>
      <w:sdtEndPr/>
      <w:sdtContent>
        <w:p w:rsidR="004454A2" w:rsidRDefault="004454A2" w:rsidP="004454A2">
          <w:r w:rsidRPr="00126E14">
            <w:rPr>
              <w:noProof/>
              <w:lang w:eastAsia="en-GB"/>
            </w:rPr>
            <w:drawing>
              <wp:anchor distT="0" distB="0" distL="114300" distR="114300" simplePos="0" relativeHeight="251659264" behindDoc="0" locked="0" layoutInCell="1" allowOverlap="1" wp14:anchorId="09492CEE" wp14:editId="574D4A80">
                <wp:simplePos x="0" y="0"/>
                <wp:positionH relativeFrom="column">
                  <wp:posOffset>5323840</wp:posOffset>
                </wp:positionH>
                <wp:positionV relativeFrom="paragraph">
                  <wp:posOffset>247015</wp:posOffset>
                </wp:positionV>
                <wp:extent cx="936104" cy="436848"/>
                <wp:effectExtent l="0" t="0" r="0" b="1905"/>
                <wp:wrapNone/>
                <wp:docPr id="17" name="Picture 2" descr="\\cpi03-fs01.uk-cpi.com\users$\craig.edwards\CPI\CPI Logo Proposal Presentation\CPINew_BlueGrey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Picture 2" descr="\\cpi03-fs01.uk-cpi.com\users$\craig.edwards\CPI\CPI Logo Proposal Presentation\CPINew_BlueGrey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104" cy="4368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6963"/>
          </w:tblGrid>
          <w:tr w:rsidR="004454A2" w:rsidTr="004454A2">
            <w:trPr>
              <w:trHeight w:val="1060"/>
            </w:trPr>
            <w:tc>
              <w:tcPr>
                <w:tcW w:w="6963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4454A2" w:rsidRDefault="004454A2" w:rsidP="009567BD">
                <w:pPr>
                  <w:pStyle w:val="NoSpacing"/>
                  <w:rPr>
                    <w:color w:val="5B9BD5" w:themeColor="accent1"/>
                  </w:rPr>
                </w:pPr>
              </w:p>
            </w:tc>
          </w:tr>
        </w:tbl>
        <w:p w:rsidR="004454A2" w:rsidRDefault="004454A2" w:rsidP="004454A2">
          <w:r w:rsidRPr="00126E14">
            <w:rPr>
              <w:noProof/>
              <w:lang w:eastAsia="en-GB"/>
            </w:rPr>
            <w:drawing>
              <wp:anchor distT="0" distB="0" distL="114300" distR="114300" simplePos="0" relativeHeight="251660288" behindDoc="0" locked="0" layoutInCell="1" allowOverlap="1" wp14:anchorId="4B2FF880" wp14:editId="0A5D24D7">
                <wp:simplePos x="0" y="0"/>
                <wp:positionH relativeFrom="column">
                  <wp:posOffset>4171950</wp:posOffset>
                </wp:positionH>
                <wp:positionV relativeFrom="paragraph">
                  <wp:posOffset>69215</wp:posOffset>
                </wp:positionV>
                <wp:extent cx="923929" cy="307976"/>
                <wp:effectExtent l="0" t="0" r="9525" b="0"/>
                <wp:wrapNone/>
                <wp:docPr id="18" name="Picture 3" descr="\\cpi03-fs01.uk-cpi.com\users$\craig.edwards\CPI\CPI Presentation Template\Resources\CatapultLogo_CPIBl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Picture 3" descr="\\cpi03-fs01.uk-cpi.com\users$\craig.edwards\CPI\CPI Presentation Template\Resources\CatapultLogo_CPIBl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9" cy="3079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4454A2" w:rsidRDefault="004454A2" w:rsidP="004454A2"/>
        <w:p w:rsidR="004454A2" w:rsidRDefault="004454A2" w:rsidP="004454A2"/>
        <w:p w:rsidR="006D2ED5" w:rsidRDefault="006D2ED5" w:rsidP="004454A2"/>
        <w:p w:rsidR="004454A2" w:rsidRPr="006D2ED5" w:rsidRDefault="00D3565F" w:rsidP="004454A2">
          <w:pPr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Medicines Manufacturing Innovation </w:t>
          </w:r>
          <w:r w:rsidR="006D2ED5" w:rsidRPr="006D2ED5">
            <w:rPr>
              <w:b/>
              <w:sz w:val="32"/>
              <w:szCs w:val="32"/>
            </w:rPr>
            <w:t xml:space="preserve">Centre: Project Timescales   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5807"/>
            <w:gridCol w:w="3209"/>
          </w:tblGrid>
          <w:tr w:rsidR="004454A2" w:rsidTr="00F4260B">
            <w:tc>
              <w:tcPr>
                <w:tcW w:w="5807" w:type="dxa"/>
              </w:tcPr>
              <w:p w:rsidR="004454A2" w:rsidRPr="006D2ED5" w:rsidRDefault="006D2ED5" w:rsidP="004454A2">
                <w:pPr>
                  <w:rPr>
                    <w:b/>
                    <w:sz w:val="28"/>
                    <w:szCs w:val="28"/>
                  </w:rPr>
                </w:pPr>
                <w:r w:rsidRPr="006D2ED5">
                  <w:rPr>
                    <w:b/>
                    <w:sz w:val="28"/>
                    <w:szCs w:val="28"/>
                  </w:rPr>
                  <w:t xml:space="preserve">Activity </w:t>
                </w:r>
              </w:p>
            </w:tc>
            <w:tc>
              <w:tcPr>
                <w:tcW w:w="3209" w:type="dxa"/>
              </w:tcPr>
              <w:p w:rsidR="004454A2" w:rsidRPr="006D2ED5" w:rsidRDefault="006D2ED5" w:rsidP="004454A2">
                <w:pPr>
                  <w:rPr>
                    <w:b/>
                    <w:sz w:val="28"/>
                    <w:szCs w:val="28"/>
                  </w:rPr>
                </w:pPr>
                <w:r w:rsidRPr="006D2ED5">
                  <w:rPr>
                    <w:b/>
                    <w:sz w:val="28"/>
                    <w:szCs w:val="28"/>
                  </w:rPr>
                  <w:t>Timing</w:t>
                </w:r>
              </w:p>
            </w:tc>
          </w:tr>
          <w:tr w:rsidR="00F4260B" w:rsidTr="00F4260B">
            <w:tc>
              <w:tcPr>
                <w:tcW w:w="5807" w:type="dxa"/>
              </w:tcPr>
              <w:p w:rsidR="00F4260B" w:rsidRDefault="00D3565F" w:rsidP="00D3565F">
                <w:r>
                  <w:t>Completion of MMIC design to RIBA Stage 3</w:t>
                </w:r>
              </w:p>
            </w:tc>
            <w:tc>
              <w:tcPr>
                <w:tcW w:w="3209" w:type="dxa"/>
              </w:tcPr>
              <w:p w:rsidR="00F4260B" w:rsidRDefault="00D3565F" w:rsidP="00F4260B">
                <w:r>
                  <w:t>May/June 2019</w:t>
                </w:r>
              </w:p>
            </w:tc>
          </w:tr>
          <w:tr w:rsidR="00D3565F" w:rsidTr="00F4260B">
            <w:tc>
              <w:tcPr>
                <w:tcW w:w="5807" w:type="dxa"/>
              </w:tcPr>
              <w:p w:rsidR="00D3565F" w:rsidRDefault="00D3565F" w:rsidP="00D3565F">
                <w:r>
                  <w:t>Procurement and Contracting of Design &amp; Build Contractor</w:t>
                </w:r>
              </w:p>
            </w:tc>
            <w:tc>
              <w:tcPr>
                <w:tcW w:w="3209" w:type="dxa"/>
              </w:tcPr>
              <w:p w:rsidR="00D3565F" w:rsidRDefault="00D3565F" w:rsidP="00D3565F">
                <w:r>
                  <w:t xml:space="preserve">Jun - Aug 2019 </w:t>
                </w:r>
              </w:p>
            </w:tc>
          </w:tr>
          <w:tr w:rsidR="00F4260B" w:rsidTr="00F4260B">
            <w:tc>
              <w:tcPr>
                <w:tcW w:w="5807" w:type="dxa"/>
              </w:tcPr>
              <w:p w:rsidR="00F4260B" w:rsidRDefault="00F4260B" w:rsidP="00F4260B">
                <w:r>
                  <w:t>Commencement of D&amp;B Activity</w:t>
                </w:r>
              </w:p>
            </w:tc>
            <w:tc>
              <w:tcPr>
                <w:tcW w:w="3209" w:type="dxa"/>
              </w:tcPr>
              <w:p w:rsidR="00F4260B" w:rsidRDefault="00D3565F" w:rsidP="00D3565F">
                <w:r>
                  <w:t>Sept</w:t>
                </w:r>
                <w:r w:rsidR="00F4260B">
                  <w:t xml:space="preserve"> 201</w:t>
                </w:r>
                <w:r>
                  <w:t>9</w:t>
                </w:r>
              </w:p>
            </w:tc>
          </w:tr>
          <w:tr w:rsidR="00F4260B" w:rsidTr="00F4260B">
            <w:tc>
              <w:tcPr>
                <w:tcW w:w="5807" w:type="dxa"/>
              </w:tcPr>
              <w:p w:rsidR="00F4260B" w:rsidRDefault="00310D2E" w:rsidP="00310D2E">
                <w:r>
                  <w:t xml:space="preserve">D&amp;B </w:t>
                </w:r>
                <w:r w:rsidR="00F4260B">
                  <w:t>Pr</w:t>
                </w:r>
                <w:r>
                  <w:t xml:space="preserve">actical </w:t>
                </w:r>
                <w:r w:rsidR="00F4260B">
                  <w:t>Completion</w:t>
                </w:r>
              </w:p>
            </w:tc>
            <w:tc>
              <w:tcPr>
                <w:tcW w:w="3209" w:type="dxa"/>
              </w:tcPr>
              <w:p w:rsidR="00F4260B" w:rsidRDefault="00D3565F" w:rsidP="00D3565F">
                <w:r>
                  <w:t xml:space="preserve">March </w:t>
                </w:r>
                <w:r w:rsidR="00F4260B">
                  <w:t>202</w:t>
                </w:r>
                <w:r>
                  <w:t>1</w:t>
                </w:r>
              </w:p>
            </w:tc>
          </w:tr>
          <w:tr w:rsidR="00F4260B" w:rsidTr="00F4260B">
            <w:tc>
              <w:tcPr>
                <w:tcW w:w="5807" w:type="dxa"/>
              </w:tcPr>
              <w:p w:rsidR="00F4260B" w:rsidRDefault="00310D2E" w:rsidP="00D3565F">
                <w:r>
                  <w:t xml:space="preserve">CPI </w:t>
                </w:r>
                <w:r w:rsidR="00F4260B">
                  <w:t xml:space="preserve">Installation &amp; Commissioning of Laboratory Equipment </w:t>
                </w:r>
                <w:r w:rsidR="00D3565F">
                  <w:t xml:space="preserve">and Commencement of First Projects </w:t>
                </w:r>
                <w:r w:rsidR="00F4260B">
                  <w:t xml:space="preserve"> </w:t>
                </w:r>
              </w:p>
            </w:tc>
            <w:tc>
              <w:tcPr>
                <w:tcW w:w="3209" w:type="dxa"/>
              </w:tcPr>
              <w:p w:rsidR="00F4260B" w:rsidRDefault="00F4260B" w:rsidP="00D3565F">
                <w:r>
                  <w:t>Apr</w:t>
                </w:r>
                <w:r w:rsidR="00D3565F">
                  <w:t>-Jun</w:t>
                </w:r>
                <w:r>
                  <w:t xml:space="preserve"> 202</w:t>
                </w:r>
                <w:r w:rsidR="00D3565F">
                  <w:t>1</w:t>
                </w:r>
              </w:p>
            </w:tc>
          </w:tr>
          <w:tr w:rsidR="00310D2E" w:rsidTr="00F4260B">
            <w:tc>
              <w:tcPr>
                <w:tcW w:w="5807" w:type="dxa"/>
              </w:tcPr>
              <w:p w:rsidR="00310D2E" w:rsidRDefault="00D3565F" w:rsidP="00D3565F">
                <w:r>
                  <w:t xml:space="preserve">MMIC Fully Operational </w:t>
                </w:r>
                <w:r w:rsidR="00310D2E">
                  <w:t xml:space="preserve"> </w:t>
                </w:r>
              </w:p>
            </w:tc>
            <w:tc>
              <w:tcPr>
                <w:tcW w:w="3209" w:type="dxa"/>
              </w:tcPr>
              <w:p w:rsidR="00310D2E" w:rsidRDefault="00310D2E" w:rsidP="00D3565F">
                <w:r>
                  <w:t xml:space="preserve">From </w:t>
                </w:r>
                <w:r w:rsidR="00D3565F">
                  <w:t>Jul 2021</w:t>
                </w:r>
                <w:r>
                  <w:t xml:space="preserve"> Onwards</w:t>
                </w:r>
              </w:p>
            </w:tc>
          </w:tr>
        </w:tbl>
        <w:p w:rsidR="004454A2" w:rsidRDefault="00D3565F" w:rsidP="004454A2"/>
      </w:sdtContent>
    </w:sdt>
    <w:bookmarkStart w:id="0" w:name="_GoBack" w:displacedByCustomXml="prev"/>
    <w:bookmarkEnd w:id="0" w:displacedByCustomXml="prev"/>
    <w:sectPr w:rsidR="004454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5D1A80"/>
    <w:multiLevelType w:val="hybridMultilevel"/>
    <w:tmpl w:val="AB708EA0"/>
    <w:lvl w:ilvl="0" w:tplc="1D103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12BE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97E2E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C8EE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6EAF9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746F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FDCBE6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50CBA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8634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4A2"/>
    <w:rsid w:val="00310D2E"/>
    <w:rsid w:val="004454A2"/>
    <w:rsid w:val="00644418"/>
    <w:rsid w:val="006D2ED5"/>
    <w:rsid w:val="00D3565F"/>
    <w:rsid w:val="00F4260B"/>
    <w:rsid w:val="00F6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24E56D-322D-4133-AA85-FD6FD9537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4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454A2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454A2"/>
    <w:rPr>
      <w:rFonts w:eastAsiaTheme="minorEastAsia"/>
      <w:lang w:val="en-US"/>
    </w:rPr>
  </w:style>
  <w:style w:type="table" w:styleId="TableGrid">
    <w:name w:val="Table Grid"/>
    <w:basedOn w:val="TableNormal"/>
    <w:uiPriority w:val="39"/>
    <w:rsid w:val="00445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CPI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 Coper</dc:creator>
  <cp:keywords/>
  <dc:description/>
  <cp:lastModifiedBy>Jerry Cooper</cp:lastModifiedBy>
  <cp:revision>2</cp:revision>
  <dcterms:created xsi:type="dcterms:W3CDTF">2018-08-14T12:15:00Z</dcterms:created>
  <dcterms:modified xsi:type="dcterms:W3CDTF">2019-02-06T13:24:00Z</dcterms:modified>
</cp:coreProperties>
</file>